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0633" w14:textId="77777777" w:rsidR="006220B3" w:rsidRDefault="006220B3" w:rsidP="00AF265F">
      <w:pPr>
        <w:jc w:val="center"/>
        <w:rPr>
          <w:rFonts w:ascii="Gotham Medium" w:hAnsi="Gotham Medium"/>
          <w:color w:val="373A36"/>
          <w:sz w:val="36"/>
          <w:szCs w:val="36"/>
        </w:rPr>
      </w:pPr>
      <w:bookmarkStart w:id="0" w:name="_GoBack"/>
      <w:bookmarkEnd w:id="0"/>
    </w:p>
    <w:p w14:paraId="08EFEB5E" w14:textId="7766B1FA" w:rsidR="00044C34" w:rsidRDefault="00AC2C9D" w:rsidP="00044C34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For this project </w:t>
      </w:r>
      <w:r w:rsidR="00E8651D">
        <w:rPr>
          <w:rFonts w:ascii="Gotham Book" w:hAnsi="Gotham Book"/>
          <w:sz w:val="28"/>
          <w:szCs w:val="28"/>
        </w:rPr>
        <w:t xml:space="preserve">you will research the American Revolution, then compare it to the Texas Revolution in a Venn Diagram. </w:t>
      </w:r>
      <w:r w:rsidR="00512DFC">
        <w:rPr>
          <w:rFonts w:ascii="Gotham Book" w:hAnsi="Gotham Book"/>
          <w:sz w:val="28"/>
          <w:szCs w:val="28"/>
        </w:rPr>
        <w:t>Next to each event on the U.S. side, write a brief summary. Then find a matching event or person from the Texas Revolution, write a brief summary and explain how it compares or differs from the Texas Revolution.</w:t>
      </w:r>
    </w:p>
    <w:p w14:paraId="4BD10BBE" w14:textId="39C6C1B3" w:rsidR="00044C34" w:rsidRDefault="00044C34" w:rsidP="00044C34">
      <w:pPr>
        <w:rPr>
          <w:rFonts w:ascii="Gotham Book" w:hAnsi="Gotham Book"/>
          <w:sz w:val="28"/>
          <w:szCs w:val="28"/>
        </w:rPr>
      </w:pPr>
    </w:p>
    <w:p w14:paraId="1901CFDD" w14:textId="32E8096F" w:rsidR="00512DFC" w:rsidRDefault="00512DFC" w:rsidP="00512DFC">
      <w:pPr>
        <w:jc w:val="center"/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noProof/>
          <w:sz w:val="28"/>
          <w:szCs w:val="28"/>
        </w:rPr>
        <w:drawing>
          <wp:inline distT="0" distB="0" distL="0" distR="0" wp14:anchorId="0ABEAD3C" wp14:editId="74E413CD">
            <wp:extent cx="6584241" cy="424977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n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606" cy="427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DFC" w:rsidSect="00AC2C9D">
      <w:headerReference w:type="default" r:id="rId8"/>
      <w:footerReference w:type="default" r:id="rId9"/>
      <w:pgSz w:w="15840" w:h="12240" w:orient="landscape"/>
      <w:pgMar w:top="1440" w:right="1440" w:bottom="1440" w:left="1440" w:header="1152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F97D1" w14:textId="77777777" w:rsidR="00010A94" w:rsidRDefault="00010A94" w:rsidP="006D1BC9">
      <w:r>
        <w:separator/>
      </w:r>
    </w:p>
  </w:endnote>
  <w:endnote w:type="continuationSeparator" w:id="0">
    <w:p w14:paraId="1E2C39A2" w14:textId="77777777" w:rsidR="00010A94" w:rsidRDefault="00010A94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50D40" w14:textId="77777777" w:rsidR="00010A94" w:rsidRDefault="00010A94" w:rsidP="006D1BC9">
      <w:r>
        <w:separator/>
      </w:r>
    </w:p>
  </w:footnote>
  <w:footnote w:type="continuationSeparator" w:id="0">
    <w:p w14:paraId="045E2384" w14:textId="77777777" w:rsidR="00010A94" w:rsidRDefault="00010A94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8E3A6" w14:textId="37BB5E9C" w:rsidR="00AC2C9D" w:rsidRPr="005C5341" w:rsidRDefault="00AC2C9D" w:rsidP="00AC2C9D">
    <w:pPr>
      <w:jc w:val="center"/>
      <w:rPr>
        <w:rFonts w:ascii="Gotham Medium" w:hAnsi="Gotham Medium"/>
        <w:sz w:val="40"/>
        <w:szCs w:val="40"/>
      </w:rPr>
    </w:pPr>
    <w:r>
      <w:rPr>
        <w:rFonts w:ascii="Gotham Medium" w:hAnsi="Gotham Medium"/>
        <w:sz w:val="40"/>
        <w:szCs w:val="40"/>
      </w:rPr>
      <w:t>Comparing the American and Texas Revolutions</w:t>
    </w:r>
  </w:p>
  <w:p w14:paraId="75183A4D" w14:textId="63668503" w:rsidR="006D1BC9" w:rsidRDefault="008504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5C39B147">
          <wp:simplePos x="0" y="0"/>
          <wp:positionH relativeFrom="column">
            <wp:posOffset>-889000</wp:posOffset>
          </wp:positionH>
          <wp:positionV relativeFrom="paragraph">
            <wp:posOffset>-1435100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10A94"/>
    <w:rsid w:val="00044C34"/>
    <w:rsid w:val="000927DC"/>
    <w:rsid w:val="000D67A5"/>
    <w:rsid w:val="00116062"/>
    <w:rsid w:val="00154324"/>
    <w:rsid w:val="00166F81"/>
    <w:rsid w:val="00187C07"/>
    <w:rsid w:val="00242B3A"/>
    <w:rsid w:val="00270A8E"/>
    <w:rsid w:val="002C55B5"/>
    <w:rsid w:val="00310D4C"/>
    <w:rsid w:val="0034467F"/>
    <w:rsid w:val="00353D9A"/>
    <w:rsid w:val="003C70EE"/>
    <w:rsid w:val="004A1101"/>
    <w:rsid w:val="004F59CD"/>
    <w:rsid w:val="00512DFC"/>
    <w:rsid w:val="0052627A"/>
    <w:rsid w:val="00582781"/>
    <w:rsid w:val="005C5341"/>
    <w:rsid w:val="006220B3"/>
    <w:rsid w:val="006270BC"/>
    <w:rsid w:val="00673795"/>
    <w:rsid w:val="006963CB"/>
    <w:rsid w:val="006B76C3"/>
    <w:rsid w:val="006D1BC9"/>
    <w:rsid w:val="006E2D34"/>
    <w:rsid w:val="0070655F"/>
    <w:rsid w:val="00711078"/>
    <w:rsid w:val="0077045D"/>
    <w:rsid w:val="00772AAF"/>
    <w:rsid w:val="007F59C1"/>
    <w:rsid w:val="00850454"/>
    <w:rsid w:val="00853B08"/>
    <w:rsid w:val="00854EEE"/>
    <w:rsid w:val="008727DC"/>
    <w:rsid w:val="00887427"/>
    <w:rsid w:val="008B5D80"/>
    <w:rsid w:val="008F5949"/>
    <w:rsid w:val="00935E96"/>
    <w:rsid w:val="00944A36"/>
    <w:rsid w:val="009F1125"/>
    <w:rsid w:val="009F33CD"/>
    <w:rsid w:val="00A32C83"/>
    <w:rsid w:val="00A7573D"/>
    <w:rsid w:val="00AC2C9D"/>
    <w:rsid w:val="00AC54A0"/>
    <w:rsid w:val="00AF265F"/>
    <w:rsid w:val="00B26A02"/>
    <w:rsid w:val="00B74054"/>
    <w:rsid w:val="00BF57DD"/>
    <w:rsid w:val="00BF7888"/>
    <w:rsid w:val="00C674F6"/>
    <w:rsid w:val="00C85470"/>
    <w:rsid w:val="00D40CCB"/>
    <w:rsid w:val="00D57368"/>
    <w:rsid w:val="00DA0188"/>
    <w:rsid w:val="00DC6D22"/>
    <w:rsid w:val="00E138A4"/>
    <w:rsid w:val="00E30847"/>
    <w:rsid w:val="00E449B2"/>
    <w:rsid w:val="00E8651D"/>
    <w:rsid w:val="00EA6120"/>
    <w:rsid w:val="00F711F8"/>
    <w:rsid w:val="00F75DC6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2020-09-30T17:08:00Z</cp:lastPrinted>
  <dcterms:created xsi:type="dcterms:W3CDTF">2020-10-01T18:14:00Z</dcterms:created>
  <dcterms:modified xsi:type="dcterms:W3CDTF">2020-10-01T18:14:00Z</dcterms:modified>
</cp:coreProperties>
</file>